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04"/>
        <w:gridCol w:w="3470"/>
        <w:gridCol w:w="947"/>
        <w:gridCol w:w="1334"/>
        <w:gridCol w:w="1470"/>
        <w:gridCol w:w="1846"/>
      </w:tblGrid>
      <w:tr w:rsidR="00F100B7" w:rsidTr="00F100B7">
        <w:trPr>
          <w:trHeight w:val="33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№</w:t>
            </w:r>
          </w:p>
        </w:tc>
        <w:tc>
          <w:tcPr>
            <w:tcW w:w="5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Диагноз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МКБ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Пролечено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Оперировано</w:t>
            </w:r>
          </w:p>
        </w:tc>
      </w:tr>
      <w:tr w:rsidR="00F100B7" w:rsidTr="00F100B7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Умерло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0B7" w:rsidRDefault="00F100B7">
            <w:pPr>
              <w:rPr>
                <w:bCs/>
                <w:sz w:val="28"/>
              </w:rPr>
            </w:pPr>
          </w:p>
        </w:tc>
      </w:tr>
      <w:tr w:rsidR="00F100B7" w:rsidTr="003F5AF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1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Сотрясение головного мозга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Pr="003F5AFE" w:rsidRDefault="00F100B7">
            <w:pPr>
              <w:rPr>
                <w:rFonts w:asciiTheme="minorHAnsi" w:hAnsiTheme="minorHAnsi" w:cstheme="minorHAnsi"/>
                <w:bCs/>
                <w:sz w:val="28"/>
                <w:szCs w:val="28"/>
                <w:lang w:val="en-US"/>
              </w:rPr>
            </w:pPr>
            <w:r w:rsidRPr="003F5AFE">
              <w:rPr>
                <w:rFonts w:asciiTheme="minorHAnsi" w:hAnsiTheme="minorHAnsi" w:cstheme="minorHAnsi"/>
                <w:bCs/>
                <w:sz w:val="28"/>
                <w:szCs w:val="28"/>
                <w:lang w:val="en-US"/>
              </w:rPr>
              <w:t>S06.0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B7" w:rsidRDefault="00F100B7">
            <w:pPr>
              <w:rPr>
                <w:bCs/>
                <w:sz w:val="28"/>
              </w:rPr>
            </w:pPr>
          </w:p>
        </w:tc>
      </w:tr>
      <w:tr w:rsidR="00F100B7" w:rsidTr="003F5AF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2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Диффузная травма головного мозга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Pr="003F5AFE" w:rsidRDefault="00F100B7">
            <w:pPr>
              <w:rPr>
                <w:rFonts w:asciiTheme="minorHAnsi" w:hAnsiTheme="minorHAnsi" w:cstheme="minorHAnsi"/>
                <w:bCs/>
                <w:sz w:val="28"/>
                <w:szCs w:val="28"/>
                <w:lang w:val="en-US"/>
              </w:rPr>
            </w:pPr>
            <w:r w:rsidRPr="003F5AFE">
              <w:rPr>
                <w:rFonts w:asciiTheme="minorHAnsi" w:hAnsiTheme="minorHAnsi" w:cstheme="minorHAnsi"/>
                <w:bCs/>
                <w:sz w:val="28"/>
                <w:szCs w:val="28"/>
                <w:lang w:val="en-US"/>
              </w:rPr>
              <w:t>S06.2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B7" w:rsidRDefault="00F100B7">
            <w:pPr>
              <w:rPr>
                <w:bCs/>
                <w:sz w:val="28"/>
              </w:rPr>
            </w:pPr>
          </w:p>
        </w:tc>
      </w:tr>
      <w:tr w:rsidR="00F100B7" w:rsidTr="003F5AF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  <w:lang w:val="en-US"/>
              </w:rPr>
              <w:t>3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Очаговая травма головного мозга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Pr="003F5AFE" w:rsidRDefault="00F100B7">
            <w:pPr>
              <w:rPr>
                <w:rFonts w:asciiTheme="minorHAnsi" w:hAnsiTheme="minorHAnsi" w:cstheme="minorHAnsi"/>
                <w:bCs/>
                <w:sz w:val="28"/>
                <w:szCs w:val="28"/>
                <w:lang w:val="en-US"/>
              </w:rPr>
            </w:pPr>
            <w:r w:rsidRPr="003F5AFE">
              <w:rPr>
                <w:rFonts w:asciiTheme="minorHAnsi" w:hAnsiTheme="minorHAnsi" w:cstheme="minorHAnsi"/>
                <w:bCs/>
                <w:sz w:val="28"/>
                <w:szCs w:val="28"/>
                <w:lang w:val="en-US"/>
              </w:rPr>
              <w:t>S06.3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B7" w:rsidRDefault="00F100B7">
            <w:pPr>
              <w:rPr>
                <w:bCs/>
                <w:sz w:val="28"/>
              </w:rPr>
            </w:pPr>
          </w:p>
        </w:tc>
      </w:tr>
      <w:tr w:rsidR="00F100B7" w:rsidTr="003F5AF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5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 w:rsidP="003F5AFE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Перелом шейного позвонка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Pr="003F5AFE" w:rsidRDefault="00F100B7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F5AFE">
              <w:rPr>
                <w:rFonts w:asciiTheme="minorHAnsi" w:hAnsiTheme="minorHAnsi" w:cstheme="minorHAnsi"/>
                <w:bCs/>
                <w:sz w:val="28"/>
                <w:szCs w:val="28"/>
                <w:lang w:val="en-US"/>
              </w:rPr>
              <w:t>S</w:t>
            </w:r>
            <w:r w:rsidRPr="003F5AFE">
              <w:rPr>
                <w:rFonts w:asciiTheme="minorHAnsi" w:hAnsiTheme="minorHAnsi" w:cstheme="minorHAnsi"/>
                <w:bCs/>
                <w:sz w:val="28"/>
                <w:szCs w:val="28"/>
              </w:rPr>
              <w:t>1</w:t>
            </w:r>
            <w:r w:rsidRPr="003F5AFE">
              <w:rPr>
                <w:rFonts w:asciiTheme="minorHAnsi" w:hAnsiTheme="minorHAnsi" w:cstheme="minorHAnsi"/>
                <w:bCs/>
                <w:sz w:val="28"/>
                <w:szCs w:val="28"/>
                <w:lang w:val="en-US"/>
              </w:rPr>
              <w:t>2.</w:t>
            </w:r>
            <w:r w:rsidRPr="003F5AFE">
              <w:rPr>
                <w:rFonts w:asciiTheme="minorHAnsi" w:hAnsiTheme="minorHAnsi" w:cstheme="minorHAnsi"/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B7" w:rsidRDefault="00F100B7">
            <w:pPr>
              <w:rPr>
                <w:bCs/>
                <w:sz w:val="28"/>
              </w:rPr>
            </w:pPr>
          </w:p>
        </w:tc>
      </w:tr>
      <w:tr w:rsidR="003F5AFE" w:rsidTr="00F100B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FE" w:rsidRDefault="003F5AFE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6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FE" w:rsidRDefault="003F5AFE" w:rsidP="003F5AFE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Перелом </w:t>
            </w:r>
            <w:r>
              <w:rPr>
                <w:bCs/>
                <w:sz w:val="28"/>
              </w:rPr>
              <w:t>грудного позвонка</w:t>
            </w:r>
            <w:r>
              <w:rPr>
                <w:bCs/>
                <w:sz w:val="28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FE" w:rsidRPr="003F5AFE" w:rsidRDefault="003F5AFE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</w:pPr>
            <w:r w:rsidRPr="003F5AFE">
              <w:rPr>
                <w:rStyle w:val="a4"/>
                <w:rFonts w:asciiTheme="minorHAnsi" w:hAnsiTheme="minorHAnsi" w:cstheme="minorHAnsi"/>
                <w:b w:val="0"/>
                <w:color w:val="333333"/>
                <w:sz w:val="28"/>
                <w:szCs w:val="28"/>
                <w:shd w:val="clear" w:color="auto" w:fill="FFFFFF"/>
              </w:rPr>
              <w:t>S22.0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FE" w:rsidRDefault="003F5AFE">
            <w:pPr>
              <w:rPr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FE" w:rsidRDefault="003F5AFE">
            <w:pPr>
              <w:rPr>
                <w:bCs/>
                <w:sz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FE" w:rsidRDefault="003F5AFE">
            <w:pPr>
              <w:rPr>
                <w:bCs/>
                <w:sz w:val="28"/>
              </w:rPr>
            </w:pPr>
          </w:p>
        </w:tc>
      </w:tr>
      <w:tr w:rsidR="00F100B7" w:rsidTr="003F5AF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3F5AFE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7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Перелом поясничного позвонка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Pr="003F5AFE" w:rsidRDefault="00F100B7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F5AFE">
              <w:rPr>
                <w:rFonts w:asciiTheme="minorHAnsi" w:hAnsiTheme="minorHAnsi" w:cstheme="minorHAnsi"/>
                <w:bCs/>
                <w:sz w:val="28"/>
                <w:szCs w:val="28"/>
                <w:lang w:val="en-US"/>
              </w:rPr>
              <w:t>S32.0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B7" w:rsidRDefault="00F100B7">
            <w:pPr>
              <w:rPr>
                <w:bCs/>
                <w:sz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B7" w:rsidRDefault="00F100B7">
            <w:pPr>
              <w:rPr>
                <w:bCs/>
                <w:sz w:val="28"/>
              </w:rPr>
            </w:pPr>
          </w:p>
        </w:tc>
      </w:tr>
      <w:tr w:rsidR="00D32FB1" w:rsidTr="003F5AF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B1" w:rsidRDefault="00D32FB1">
            <w:pPr>
              <w:rPr>
                <w:bCs/>
                <w:sz w:val="28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B1" w:rsidRDefault="00D32FB1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Прочая патология с кодами МКБ</w:t>
            </w:r>
            <w:bookmarkStart w:id="0" w:name="_GoBack"/>
            <w:bookmarkEnd w:id="0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B1" w:rsidRPr="00D32FB1" w:rsidRDefault="00D32FB1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B1" w:rsidRDefault="00D32FB1">
            <w:pPr>
              <w:rPr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B1" w:rsidRDefault="00D32FB1">
            <w:pPr>
              <w:rPr>
                <w:bCs/>
                <w:sz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B1" w:rsidRDefault="00D32FB1">
            <w:pPr>
              <w:rPr>
                <w:bCs/>
                <w:sz w:val="28"/>
              </w:rPr>
            </w:pPr>
          </w:p>
        </w:tc>
      </w:tr>
    </w:tbl>
    <w:p w:rsidR="00847961" w:rsidRDefault="00847961"/>
    <w:sectPr w:rsidR="00847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0B7"/>
    <w:rsid w:val="003F5AFE"/>
    <w:rsid w:val="00675141"/>
    <w:rsid w:val="00847961"/>
    <w:rsid w:val="00CB4101"/>
    <w:rsid w:val="00D32FB1"/>
    <w:rsid w:val="00F1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0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0B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3F5A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0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0B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3F5A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0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Э.В.</dc:creator>
  <cp:lastModifiedBy>Середа Э.В.</cp:lastModifiedBy>
  <cp:revision>3</cp:revision>
  <dcterms:created xsi:type="dcterms:W3CDTF">2025-12-11T06:32:00Z</dcterms:created>
  <dcterms:modified xsi:type="dcterms:W3CDTF">2025-12-11T06:34:00Z</dcterms:modified>
</cp:coreProperties>
</file>